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3" w:rsidRDefault="00516553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>от _</w:t>
      </w:r>
      <w:r w:rsidR="00516553">
        <w:rPr>
          <w:bCs/>
          <w:color w:val="000000" w:themeColor="text1"/>
          <w:sz w:val="22"/>
          <w:szCs w:val="22"/>
          <w:u w:val="single"/>
        </w:rPr>
        <w:t>1</w:t>
      </w:r>
      <w:r w:rsidR="009B580C">
        <w:rPr>
          <w:bCs/>
          <w:color w:val="000000" w:themeColor="text1"/>
          <w:sz w:val="22"/>
          <w:szCs w:val="22"/>
          <w:u w:val="single"/>
        </w:rPr>
        <w:t>2</w:t>
      </w:r>
      <w:r w:rsidR="00552D38">
        <w:rPr>
          <w:bCs/>
          <w:color w:val="000000" w:themeColor="text1"/>
          <w:sz w:val="22"/>
          <w:szCs w:val="22"/>
          <w:u w:val="single"/>
        </w:rPr>
        <w:t>.</w:t>
      </w:r>
      <w:r w:rsidR="009C72DF">
        <w:rPr>
          <w:bCs/>
          <w:color w:val="000000" w:themeColor="text1"/>
          <w:sz w:val="22"/>
          <w:szCs w:val="22"/>
          <w:u w:val="single"/>
        </w:rPr>
        <w:t>0</w:t>
      </w:r>
      <w:r w:rsidR="009B580C">
        <w:rPr>
          <w:bCs/>
          <w:color w:val="000000" w:themeColor="text1"/>
          <w:sz w:val="22"/>
          <w:szCs w:val="22"/>
          <w:u w:val="single"/>
        </w:rPr>
        <w:t>3</w:t>
      </w:r>
      <w:r>
        <w:rPr>
          <w:bCs/>
          <w:color w:val="000000" w:themeColor="text1"/>
          <w:sz w:val="22"/>
          <w:szCs w:val="22"/>
          <w:u w:val="single"/>
        </w:rPr>
        <w:t>.</w:t>
      </w:r>
      <w:r w:rsidRPr="00D1615C">
        <w:rPr>
          <w:bCs/>
          <w:color w:val="000000" w:themeColor="text1"/>
          <w:sz w:val="22"/>
          <w:szCs w:val="22"/>
          <w:u w:val="single"/>
        </w:rPr>
        <w:t>20</w:t>
      </w:r>
      <w:r w:rsidR="009C72DF">
        <w:rPr>
          <w:bCs/>
          <w:color w:val="000000" w:themeColor="text1"/>
          <w:sz w:val="22"/>
          <w:szCs w:val="22"/>
          <w:u w:val="single"/>
        </w:rPr>
        <w:t>2</w:t>
      </w:r>
      <w:r w:rsidR="009B580C">
        <w:rPr>
          <w:bCs/>
          <w:color w:val="000000" w:themeColor="text1"/>
          <w:sz w:val="22"/>
          <w:szCs w:val="22"/>
          <w:u w:val="single"/>
        </w:rPr>
        <w:t>1</w:t>
      </w:r>
      <w:r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E9131F" w:rsidRDefault="00D1615C" w:rsidP="00E9131F">
      <w:pPr>
        <w:ind w:firstLine="709"/>
        <w:jc w:val="both"/>
        <w:rPr>
          <w:sz w:val="24"/>
          <w:szCs w:val="24"/>
          <w:u w:val="single"/>
        </w:rPr>
      </w:pPr>
      <w:r w:rsidRPr="00D1615C">
        <w:rPr>
          <w:b/>
          <w:sz w:val="22"/>
          <w:szCs w:val="22"/>
        </w:rPr>
        <w:t>Наименование вопроса</w:t>
      </w:r>
      <w:r w:rsidR="00E7277A">
        <w:rPr>
          <w:b/>
          <w:sz w:val="22"/>
          <w:szCs w:val="22"/>
        </w:rPr>
        <w:t>:</w:t>
      </w:r>
      <w:r w:rsidR="00E7277A" w:rsidRPr="00034AF8">
        <w:rPr>
          <w:sz w:val="24"/>
          <w:szCs w:val="24"/>
          <w:u w:val="single"/>
        </w:rPr>
        <w:t xml:space="preserve"> </w:t>
      </w:r>
      <w:r w:rsidR="00E9131F">
        <w:rPr>
          <w:sz w:val="24"/>
          <w:szCs w:val="24"/>
          <w:u w:val="single"/>
        </w:rPr>
        <w:t xml:space="preserve">выдачи разрешения на осуществление условно разрешенного вида использования земельного участка  с кадастровым номером 76:14:040103:517,  расположенного по адресу: Российская Федерация, Ярославская область, Рыбинский муниципальный район </w:t>
      </w:r>
      <w:proofErr w:type="spellStart"/>
      <w:r w:rsidR="00E9131F">
        <w:rPr>
          <w:sz w:val="24"/>
          <w:szCs w:val="24"/>
          <w:u w:val="single"/>
        </w:rPr>
        <w:t>Тихменевское</w:t>
      </w:r>
      <w:proofErr w:type="spellEnd"/>
      <w:r w:rsidR="00E9131F">
        <w:rPr>
          <w:sz w:val="24"/>
          <w:szCs w:val="24"/>
          <w:u w:val="single"/>
        </w:rPr>
        <w:t xml:space="preserve"> сельское поселение, пос. Тихменево,    ул. Тургенева, д. 8, для размещения магазина</w:t>
      </w:r>
      <w:r w:rsidR="00E9131F">
        <w:rPr>
          <w:sz w:val="24"/>
          <w:szCs w:val="24"/>
        </w:rPr>
        <w:t>.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E9131F" w:rsidRDefault="00E9131F" w:rsidP="00E9131F">
      <w:pPr>
        <w:tabs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sz w:val="24"/>
          <w:szCs w:val="24"/>
          <w:u w:val="single"/>
        </w:rPr>
        <w:t xml:space="preserve">Публичные слушания организованы на  основании обращения Серебряковой А.В. На публичные слушания, предоставлен эскизный проект строительства здания для магазина </w:t>
      </w:r>
      <w:r>
        <w:rPr>
          <w:bCs/>
          <w:sz w:val="24"/>
          <w:szCs w:val="24"/>
          <w:u w:val="single"/>
        </w:rPr>
        <w:t>общей площадью 505,5 кв.м.</w:t>
      </w:r>
      <w:r>
        <w:rPr>
          <w:bCs/>
          <w:color w:val="FF0000"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 Проектом предусматривается благоустройство территории, организация парковочных мест и контейнерной площадки</w:t>
      </w:r>
      <w:r>
        <w:rPr>
          <w:bCs/>
          <w:color w:val="000000" w:themeColor="text1"/>
          <w:sz w:val="24"/>
          <w:szCs w:val="24"/>
          <w:u w:val="single"/>
        </w:rPr>
        <w:t xml:space="preserve"> для сбора мусора.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 xml:space="preserve">: </w:t>
      </w:r>
      <w:r w:rsidR="00E9131F">
        <w:rPr>
          <w:b/>
          <w:bCs/>
          <w:color w:val="000000" w:themeColor="text1"/>
          <w:sz w:val="22"/>
          <w:szCs w:val="22"/>
        </w:rPr>
        <w:t>20</w:t>
      </w:r>
      <w:r w:rsidRPr="00D1615C">
        <w:rPr>
          <w:bCs/>
          <w:color w:val="000000" w:themeColor="text1"/>
          <w:sz w:val="22"/>
          <w:szCs w:val="22"/>
          <w:u w:val="single"/>
        </w:rPr>
        <w:t xml:space="preserve"> (</w:t>
      </w:r>
      <w:r w:rsidR="00E9131F">
        <w:rPr>
          <w:bCs/>
          <w:color w:val="000000" w:themeColor="text1"/>
          <w:sz w:val="22"/>
          <w:szCs w:val="22"/>
          <w:u w:val="single"/>
        </w:rPr>
        <w:t>двадцать</w:t>
      </w:r>
      <w:r w:rsidRPr="00D1615C">
        <w:rPr>
          <w:bCs/>
          <w:color w:val="000000" w:themeColor="text1"/>
          <w:sz w:val="22"/>
          <w:szCs w:val="22"/>
          <w:u w:val="single"/>
        </w:rPr>
        <w:t>) человек</w:t>
      </w:r>
      <w:r w:rsidR="002504CB">
        <w:rPr>
          <w:bCs/>
          <w:color w:val="000000" w:themeColor="text1"/>
          <w:sz w:val="22"/>
          <w:szCs w:val="22"/>
          <w:u w:val="single"/>
        </w:rPr>
        <w:t>.</w:t>
      </w:r>
      <w:r w:rsidRPr="00D1615C">
        <w:rPr>
          <w:bCs/>
          <w:color w:val="000000" w:themeColor="text1"/>
          <w:sz w:val="22"/>
          <w:szCs w:val="22"/>
        </w:rPr>
        <w:t xml:space="preserve">  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u w:val="single"/>
        </w:rPr>
        <w:t xml:space="preserve">№ </w:t>
      </w:r>
      <w:r w:rsidR="002504CB">
        <w:rPr>
          <w:bCs/>
          <w:color w:val="000000" w:themeColor="text1"/>
          <w:sz w:val="22"/>
          <w:szCs w:val="22"/>
          <w:u w:val="single"/>
        </w:rPr>
        <w:t>92</w:t>
      </w:r>
      <w:r>
        <w:rPr>
          <w:bCs/>
          <w:color w:val="000000" w:themeColor="text1"/>
          <w:sz w:val="22"/>
          <w:szCs w:val="22"/>
          <w:u w:val="single"/>
        </w:rPr>
        <w:t xml:space="preserve"> от </w:t>
      </w:r>
      <w:r w:rsidR="002504CB">
        <w:rPr>
          <w:bCs/>
          <w:color w:val="000000" w:themeColor="text1"/>
          <w:sz w:val="22"/>
          <w:szCs w:val="22"/>
          <w:u w:val="single"/>
        </w:rPr>
        <w:t>09.03</w:t>
      </w:r>
      <w:r>
        <w:rPr>
          <w:bCs/>
          <w:color w:val="000000" w:themeColor="text1"/>
          <w:sz w:val="22"/>
          <w:szCs w:val="22"/>
          <w:u w:val="single"/>
        </w:rPr>
        <w:t>.20</w:t>
      </w:r>
      <w:r w:rsidR="009C72DF">
        <w:rPr>
          <w:bCs/>
          <w:color w:val="000000" w:themeColor="text1"/>
          <w:sz w:val="22"/>
          <w:szCs w:val="22"/>
          <w:u w:val="single"/>
        </w:rPr>
        <w:t>2</w:t>
      </w:r>
      <w:r w:rsidR="002504CB">
        <w:rPr>
          <w:bCs/>
          <w:color w:val="000000" w:themeColor="text1"/>
          <w:sz w:val="22"/>
          <w:szCs w:val="22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3"/>
        <w:gridCol w:w="3173"/>
        <w:gridCol w:w="2835"/>
        <w:gridCol w:w="2941"/>
      </w:tblGrid>
      <w:tr w:rsidR="00D1615C" w:rsidRPr="00180EDF" w:rsidTr="00460752">
        <w:tc>
          <w:tcPr>
            <w:tcW w:w="513" w:type="dxa"/>
          </w:tcPr>
          <w:p w:rsidR="00D1615C" w:rsidRPr="00BA692F" w:rsidRDefault="00D1615C" w:rsidP="0050626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A692F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A692F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BA692F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692F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</w:tcPr>
          <w:p w:rsidR="00D1615C" w:rsidRPr="00BA692F" w:rsidRDefault="00D1615C" w:rsidP="005062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A692F">
              <w:rPr>
                <w:bCs/>
                <w:color w:val="000000" w:themeColor="text1"/>
                <w:sz w:val="24"/>
                <w:szCs w:val="24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835" w:type="dxa"/>
          </w:tcPr>
          <w:p w:rsidR="00D1615C" w:rsidRPr="00BA692F" w:rsidRDefault="00D1615C" w:rsidP="0050626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A692F">
              <w:rPr>
                <w:bCs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2941" w:type="dxa"/>
          </w:tcPr>
          <w:p w:rsidR="00D1615C" w:rsidRPr="00BA692F" w:rsidRDefault="00D1615C" w:rsidP="00AE0D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A692F">
              <w:rPr>
                <w:bCs/>
                <w:color w:val="000000" w:themeColor="text1"/>
                <w:sz w:val="24"/>
                <w:szCs w:val="24"/>
              </w:rPr>
              <w:t xml:space="preserve">Аргументированные </w:t>
            </w:r>
            <w:r w:rsidR="00AE0DF2" w:rsidRPr="00BA692F">
              <w:rPr>
                <w:bCs/>
                <w:color w:val="000000" w:themeColor="text1"/>
                <w:sz w:val="24"/>
                <w:szCs w:val="24"/>
              </w:rPr>
              <w:t>рекомендации организатора публичных слушаний</w:t>
            </w:r>
            <w:r w:rsidRPr="00BA692F">
              <w:rPr>
                <w:bCs/>
                <w:color w:val="000000" w:themeColor="text1"/>
                <w:sz w:val="24"/>
                <w:szCs w:val="24"/>
              </w:rPr>
              <w:t xml:space="preserve"> о целесообразности/нецелесообразности  </w:t>
            </w:r>
            <w:r w:rsidR="00AE0DF2" w:rsidRPr="00BA692F">
              <w:rPr>
                <w:bCs/>
                <w:color w:val="000000" w:themeColor="text1"/>
                <w:sz w:val="24"/>
                <w:szCs w:val="24"/>
              </w:rPr>
              <w:t xml:space="preserve">учета </w:t>
            </w:r>
            <w:r w:rsidRPr="00BA692F">
              <w:rPr>
                <w:bCs/>
                <w:color w:val="000000" w:themeColor="text1"/>
                <w:sz w:val="24"/>
                <w:szCs w:val="24"/>
              </w:rPr>
              <w:t xml:space="preserve">внесенных </w:t>
            </w:r>
            <w:r w:rsidR="00AE0DF2" w:rsidRPr="00BA692F">
              <w:rPr>
                <w:bCs/>
                <w:color w:val="000000" w:themeColor="text1"/>
                <w:sz w:val="24"/>
                <w:szCs w:val="24"/>
              </w:rPr>
              <w:t xml:space="preserve">предложений и </w:t>
            </w:r>
            <w:r w:rsidRPr="00BA692F">
              <w:rPr>
                <w:bCs/>
                <w:color w:val="000000" w:themeColor="text1"/>
                <w:sz w:val="24"/>
                <w:szCs w:val="24"/>
              </w:rPr>
              <w:t>замечаний</w:t>
            </w:r>
          </w:p>
        </w:tc>
      </w:tr>
      <w:tr w:rsidR="00D1615C" w:rsidRPr="00180EDF" w:rsidTr="00460752">
        <w:tc>
          <w:tcPr>
            <w:tcW w:w="513" w:type="dxa"/>
          </w:tcPr>
          <w:p w:rsidR="00D1615C" w:rsidRPr="00BA692F" w:rsidRDefault="00E7277A" w:rsidP="0050626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A692F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Горских И.В.- собственник земельного участка по адресу: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Ярославская область, Рыбинский район,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Тихменевской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сельское поселение, пос. Тихменево, ул. Тургенева,  д. 10:</w:t>
            </w:r>
          </w:p>
          <w:p w:rsidR="002504CB" w:rsidRDefault="001B6D16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1. О</w:t>
            </w:r>
            <w:r w:rsidR="002504CB">
              <w:rPr>
                <w:bCs/>
                <w:color w:val="000000" w:themeColor="text1"/>
                <w:sz w:val="22"/>
                <w:szCs w:val="22"/>
              </w:rPr>
              <w:t xml:space="preserve"> соблюдении санитарных норм при строительстве магазина: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 по расстоянию до жилого дома 10 по  ул. Тургенева;</w:t>
            </w:r>
          </w:p>
          <w:p w:rsidR="002504CB" w:rsidRDefault="001B6D16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2. П</w:t>
            </w:r>
            <w:r w:rsidR="002504CB">
              <w:rPr>
                <w:bCs/>
                <w:color w:val="000000" w:themeColor="text1"/>
                <w:sz w:val="22"/>
                <w:szCs w:val="22"/>
              </w:rPr>
              <w:t>о освещенности земельного участка  дома 10, ул. Тургенева;</w:t>
            </w:r>
          </w:p>
          <w:p w:rsidR="002504CB" w:rsidRDefault="001B6D16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 П</w:t>
            </w:r>
            <w:r w:rsidR="002504CB">
              <w:rPr>
                <w:bCs/>
                <w:color w:val="000000" w:themeColor="text1"/>
                <w:sz w:val="22"/>
                <w:szCs w:val="22"/>
              </w:rPr>
              <w:t>о нормам высоты планируемого магазина;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 по отведению стоков;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- по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шумоизоляции</w:t>
            </w:r>
            <w:proofErr w:type="spellEnd"/>
            <w:r w:rsidR="007C31D1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D84EFA" w:rsidRPr="00BA692F" w:rsidRDefault="00D84EFA" w:rsidP="00F740D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15C" w:rsidRPr="00BA692F" w:rsidRDefault="00D1615C" w:rsidP="00561C5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E730E3" w:rsidRDefault="00E730E3" w:rsidP="001B6D1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По</w:t>
            </w:r>
            <w:r w:rsidRPr="00E730E3">
              <w:rPr>
                <w:bCs/>
                <w:color w:val="000000" w:themeColor="text1"/>
                <w:sz w:val="22"/>
                <w:szCs w:val="22"/>
              </w:rPr>
              <w:t xml:space="preserve"> предложениям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п.п.1,2,3:</w:t>
            </w:r>
          </w:p>
          <w:p w:rsidR="00694FB6" w:rsidRDefault="00F740DD" w:rsidP="001B6D1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Застройщику при разработке проекта строительства магазина у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честь соблюдение </w:t>
            </w:r>
            <w:r w:rsidR="00694FB6">
              <w:rPr>
                <w:bCs/>
                <w:color w:val="000000" w:themeColor="text1"/>
                <w:sz w:val="22"/>
                <w:szCs w:val="22"/>
              </w:rPr>
              <w:t xml:space="preserve">санитарных, 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>противопожарных норм, требований по инсоляции в отношении земельного участка дома 10 по ул. Тургенева</w:t>
            </w:r>
            <w:r w:rsidR="00694FB6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694FB6" w:rsidRDefault="00694FB6" w:rsidP="001B6D1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Высота здания не превышает 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>установленн</w:t>
            </w:r>
            <w:r>
              <w:rPr>
                <w:bCs/>
                <w:color w:val="000000" w:themeColor="text1"/>
                <w:sz w:val="22"/>
                <w:szCs w:val="22"/>
              </w:rPr>
              <w:t>ую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 Правилами землепользования и застройки </w:t>
            </w:r>
            <w:proofErr w:type="spellStart"/>
            <w:r w:rsidR="001B6D16">
              <w:rPr>
                <w:bCs/>
                <w:color w:val="000000" w:themeColor="text1"/>
                <w:sz w:val="22"/>
                <w:szCs w:val="22"/>
              </w:rPr>
              <w:t>Тихменевского</w:t>
            </w:r>
            <w:proofErr w:type="spellEnd"/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 СП максимальн</w:t>
            </w:r>
            <w:r>
              <w:rPr>
                <w:bCs/>
                <w:color w:val="000000" w:themeColor="text1"/>
                <w:sz w:val="22"/>
                <w:szCs w:val="22"/>
              </w:rPr>
              <w:t>ую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 высот</w:t>
            </w:r>
            <w:r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 – не выше </w:t>
            </w:r>
            <w:r w:rsidR="008D0924">
              <w:rPr>
                <w:bCs/>
                <w:color w:val="000000" w:themeColor="text1"/>
                <w:sz w:val="22"/>
                <w:szCs w:val="22"/>
              </w:rPr>
              <w:t>20</w:t>
            </w:r>
            <w:r w:rsidR="00C1258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D0924">
              <w:rPr>
                <w:bCs/>
                <w:color w:val="000000" w:themeColor="text1"/>
                <w:sz w:val="22"/>
                <w:szCs w:val="22"/>
              </w:rPr>
              <w:t>м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B6D16" w:rsidRDefault="00F740DD" w:rsidP="001B6D1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Застройщику при разработке проекта строительства магазина  о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>беспеч</w:t>
            </w:r>
            <w:r w:rsidR="00F710E3">
              <w:rPr>
                <w:bCs/>
                <w:color w:val="000000" w:themeColor="text1"/>
                <w:sz w:val="22"/>
                <w:szCs w:val="22"/>
              </w:rPr>
              <w:t xml:space="preserve">ить </w:t>
            </w:r>
            <w:proofErr w:type="spellStart"/>
            <w:r w:rsidR="001B6D16">
              <w:rPr>
                <w:bCs/>
                <w:color w:val="000000" w:themeColor="text1"/>
                <w:sz w:val="22"/>
                <w:szCs w:val="22"/>
              </w:rPr>
              <w:t>шумоизоляци</w:t>
            </w:r>
            <w:r w:rsidR="00F710E3">
              <w:rPr>
                <w:bCs/>
                <w:color w:val="000000" w:themeColor="text1"/>
                <w:sz w:val="22"/>
                <w:szCs w:val="22"/>
              </w:rPr>
              <w:t>ю</w:t>
            </w:r>
            <w:proofErr w:type="spellEnd"/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 и отведени</w:t>
            </w:r>
            <w:r w:rsidR="00F710E3">
              <w:rPr>
                <w:bCs/>
                <w:color w:val="000000" w:themeColor="text1"/>
                <w:sz w:val="22"/>
                <w:szCs w:val="22"/>
              </w:rPr>
              <w:t>е</w:t>
            </w:r>
            <w:r w:rsidR="001B6D16">
              <w:rPr>
                <w:bCs/>
                <w:color w:val="000000" w:themeColor="text1"/>
                <w:sz w:val="22"/>
                <w:szCs w:val="22"/>
              </w:rPr>
              <w:t xml:space="preserve"> стоков  при разработке проекта строительства магазина. </w:t>
            </w:r>
          </w:p>
          <w:p w:rsidR="00D1615C" w:rsidRPr="00F133C4" w:rsidRDefault="00D1615C" w:rsidP="001B6D1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504CB" w:rsidRPr="00180EDF" w:rsidTr="00460752">
        <w:tc>
          <w:tcPr>
            <w:tcW w:w="513" w:type="dxa"/>
          </w:tcPr>
          <w:p w:rsidR="002504CB" w:rsidRPr="00BA692F" w:rsidRDefault="002504CB" w:rsidP="0050626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3" w:type="dxa"/>
          </w:tcPr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Мельникова М.В., в лице Алдошкина А.И., собственник земельного участка по адресу: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Ярославская область, Рыбинский район,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Тихменевской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сельское поселение, пос. Тихменево, ул. Клубная,  д. 30: 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1. исключить остановку и стоянку автотранспорта на ул. Тургенева в районе магазина, установив соответствующие дорожные знаки.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2.  </w:t>
            </w:r>
            <w:r w:rsidR="00F740DD">
              <w:rPr>
                <w:bCs/>
                <w:color w:val="000000" w:themeColor="text1"/>
                <w:sz w:val="22"/>
                <w:szCs w:val="22"/>
              </w:rPr>
              <w:t>П</w:t>
            </w:r>
            <w:r>
              <w:rPr>
                <w:bCs/>
                <w:color w:val="000000" w:themeColor="text1"/>
                <w:sz w:val="22"/>
                <w:szCs w:val="22"/>
              </w:rPr>
              <w:t>редусмотреть отдельную линию электропередач;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3.благоустроить прилегающую территорию: 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-сделать отсыпку щебнем ул. Гоголя;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- построить забор из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металлопрофиля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вдоль владения ул. Тургенева, д.10;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-построить тротуар вдоль ул. Тургенева от перекрестка (ул. Клубная- ул. Тургенева) до владения ул. Тургенева, д.10</w:t>
            </w:r>
          </w:p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04CB" w:rsidRPr="00BA692F" w:rsidRDefault="002504CB" w:rsidP="00561C5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7C31D1" w:rsidRDefault="00E730E3" w:rsidP="00F740D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730E3">
              <w:rPr>
                <w:bCs/>
                <w:color w:val="000000" w:themeColor="text1"/>
                <w:sz w:val="22"/>
                <w:szCs w:val="22"/>
              </w:rPr>
              <w:t xml:space="preserve">По предложению п.1: </w:t>
            </w:r>
            <w:r w:rsidR="007C31D1">
              <w:rPr>
                <w:bCs/>
                <w:color w:val="000000" w:themeColor="text1"/>
                <w:sz w:val="22"/>
                <w:szCs w:val="22"/>
              </w:rPr>
              <w:t xml:space="preserve">остановка и стоянка автотранспорта на </w:t>
            </w:r>
            <w:r w:rsidR="00460752">
              <w:rPr>
                <w:bCs/>
                <w:color w:val="000000" w:themeColor="text1"/>
                <w:sz w:val="22"/>
                <w:szCs w:val="22"/>
              </w:rPr>
              <w:t xml:space="preserve">                         </w:t>
            </w:r>
            <w:r w:rsidR="007C31D1">
              <w:rPr>
                <w:bCs/>
                <w:color w:val="000000" w:themeColor="text1"/>
                <w:sz w:val="22"/>
                <w:szCs w:val="22"/>
              </w:rPr>
              <w:t>ул. Тургенева не планируется</w:t>
            </w:r>
          </w:p>
          <w:p w:rsidR="00F740DD" w:rsidRPr="00E730E3" w:rsidRDefault="00460752" w:rsidP="00F740D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По п</w:t>
            </w:r>
            <w:r w:rsidR="00F740DD" w:rsidRPr="00E730E3">
              <w:rPr>
                <w:bCs/>
                <w:color w:val="000000" w:themeColor="text1"/>
                <w:sz w:val="22"/>
                <w:szCs w:val="22"/>
              </w:rPr>
              <w:t xml:space="preserve">редложениям </w:t>
            </w:r>
            <w:proofErr w:type="spellStart"/>
            <w:r w:rsidR="00F740DD" w:rsidRPr="00E730E3">
              <w:rPr>
                <w:bCs/>
                <w:color w:val="000000" w:themeColor="text1"/>
                <w:sz w:val="22"/>
                <w:szCs w:val="22"/>
              </w:rPr>
              <w:t>п</w:t>
            </w:r>
            <w:r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F740DD" w:rsidRPr="00E730E3">
              <w:rPr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F740DD" w:rsidRPr="00E730E3">
              <w:rPr>
                <w:bCs/>
                <w:color w:val="000000" w:themeColor="text1"/>
                <w:sz w:val="22"/>
                <w:szCs w:val="22"/>
              </w:rPr>
              <w:t>3:</w:t>
            </w:r>
          </w:p>
          <w:p w:rsidR="00F740DD" w:rsidRPr="00BA692F" w:rsidRDefault="00F740DD" w:rsidP="00F740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Застройщику при разработке проекта строительства магазина предусмотреть отдельную линию электропередач, благоустроить прилегающую территорию.</w:t>
            </w:r>
          </w:p>
        </w:tc>
      </w:tr>
      <w:tr w:rsidR="002504CB" w:rsidRPr="00180EDF" w:rsidTr="00460752">
        <w:tc>
          <w:tcPr>
            <w:tcW w:w="513" w:type="dxa"/>
          </w:tcPr>
          <w:p w:rsidR="002504CB" w:rsidRDefault="002504CB" w:rsidP="0050626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3" w:type="dxa"/>
          </w:tcPr>
          <w:p w:rsidR="002504CB" w:rsidRDefault="002504CB" w:rsidP="002504C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04CB" w:rsidRDefault="002504CB" w:rsidP="00561C5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Управлени</w:t>
            </w:r>
            <w:r w:rsidR="00F133C4">
              <w:rPr>
                <w:bCs/>
                <w:color w:val="000000" w:themeColor="text1"/>
                <w:sz w:val="22"/>
                <w:szCs w:val="22"/>
              </w:rPr>
              <w:t>е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АПК, архитектуры и земельных отношений администрации РМР:</w:t>
            </w:r>
          </w:p>
          <w:p w:rsidR="002504CB" w:rsidRDefault="00F133C4" w:rsidP="002504C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 п</w:t>
            </w:r>
            <w:r w:rsidR="002504CB">
              <w:rPr>
                <w:bCs/>
                <w:color w:val="000000" w:themeColor="text1"/>
                <w:sz w:val="22"/>
                <w:szCs w:val="22"/>
              </w:rPr>
              <w:t>ри разработке проекта учесть соблюдение противопожарных норм и требований по инсоляции в отношении земельного участка дома 10 по ул. Тургенева.</w:t>
            </w:r>
          </w:p>
          <w:p w:rsidR="002504CB" w:rsidRPr="00BA692F" w:rsidRDefault="00F133C4" w:rsidP="00F133C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 р</w:t>
            </w:r>
            <w:r w:rsidR="002504CB">
              <w:rPr>
                <w:bCs/>
                <w:color w:val="000000" w:themeColor="text1"/>
                <w:sz w:val="22"/>
                <w:szCs w:val="22"/>
              </w:rPr>
              <w:t>азместить парковочные места в границах земельного участка</w:t>
            </w:r>
          </w:p>
        </w:tc>
        <w:tc>
          <w:tcPr>
            <w:tcW w:w="2941" w:type="dxa"/>
          </w:tcPr>
          <w:p w:rsidR="00C91FBB" w:rsidRDefault="00C91FBB" w:rsidP="00C91FB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Застройщику при разработке проекта строительства мага</w:t>
            </w:r>
            <w:r w:rsidR="00043EDC">
              <w:rPr>
                <w:bCs/>
                <w:color w:val="000000" w:themeColor="text1"/>
                <w:sz w:val="22"/>
                <w:szCs w:val="22"/>
              </w:rPr>
              <w:t>зина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у</w:t>
            </w:r>
            <w:r w:rsidR="00F133C4" w:rsidRPr="00F133C4">
              <w:rPr>
                <w:bCs/>
                <w:color w:val="000000" w:themeColor="text1"/>
                <w:sz w:val="22"/>
                <w:szCs w:val="22"/>
              </w:rPr>
              <w:t xml:space="preserve">честь </w:t>
            </w:r>
            <w:r>
              <w:rPr>
                <w:bCs/>
                <w:color w:val="000000" w:themeColor="text1"/>
                <w:sz w:val="22"/>
                <w:szCs w:val="22"/>
              </w:rPr>
              <w:t>соблюдение противопожарных норм и требований по инсоляции в отношении земельного участка дома 10 по ул. Тургенева,  разместить парковочные места в границах земельного участка.</w:t>
            </w:r>
          </w:p>
          <w:p w:rsidR="002504CB" w:rsidRPr="00F133C4" w:rsidRDefault="002504CB" w:rsidP="00C91FB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4D206E" w:rsidRPr="00B54AA3" w:rsidRDefault="004D206E">
      <w:pPr>
        <w:rPr>
          <w:bCs/>
          <w:color w:val="000000" w:themeColor="text1"/>
          <w:sz w:val="24"/>
          <w:szCs w:val="24"/>
        </w:rPr>
      </w:pPr>
    </w:p>
    <w:p w:rsidR="00117942" w:rsidRPr="00117942" w:rsidRDefault="00D84EFA" w:rsidP="00516553">
      <w:pPr>
        <w:jc w:val="both"/>
        <w:rPr>
          <w:sz w:val="24"/>
          <w:szCs w:val="24"/>
        </w:rPr>
      </w:pPr>
      <w:r w:rsidRPr="00B54AA3">
        <w:rPr>
          <w:bCs/>
          <w:color w:val="000000" w:themeColor="text1"/>
          <w:sz w:val="24"/>
          <w:szCs w:val="24"/>
        </w:rPr>
        <w:t>Принять к рассмотрению на комиссии по градостроительству администрации Рыбинского муниципального района предложения участников публичных слушаний</w:t>
      </w:r>
      <w:r w:rsidR="0038751B" w:rsidRPr="00B54AA3">
        <w:rPr>
          <w:bCs/>
          <w:color w:val="000000" w:themeColor="text1"/>
          <w:sz w:val="24"/>
          <w:szCs w:val="24"/>
        </w:rPr>
        <w:t xml:space="preserve"> о </w:t>
      </w:r>
      <w:r w:rsidR="00516553" w:rsidRPr="00B54AA3">
        <w:rPr>
          <w:bCs/>
          <w:color w:val="000000" w:themeColor="text1"/>
          <w:sz w:val="24"/>
          <w:szCs w:val="24"/>
        </w:rPr>
        <w:t>возможнос</w:t>
      </w:r>
      <w:r w:rsidR="0038751B" w:rsidRPr="00B54AA3">
        <w:rPr>
          <w:bCs/>
          <w:color w:val="000000" w:themeColor="text1"/>
          <w:sz w:val="24"/>
          <w:szCs w:val="24"/>
        </w:rPr>
        <w:t xml:space="preserve">ти                                       </w:t>
      </w:r>
      <w:r w:rsidR="00516553" w:rsidRPr="00B54AA3">
        <w:rPr>
          <w:bCs/>
          <w:color w:val="000000" w:themeColor="text1"/>
          <w:sz w:val="24"/>
          <w:szCs w:val="24"/>
        </w:rPr>
        <w:t xml:space="preserve"> </w:t>
      </w:r>
      <w:r w:rsidRPr="00B54AA3">
        <w:rPr>
          <w:sz w:val="24"/>
          <w:szCs w:val="24"/>
        </w:rPr>
        <w:t>предоставлени</w:t>
      </w:r>
      <w:r w:rsidR="0038751B" w:rsidRPr="00B54AA3">
        <w:rPr>
          <w:sz w:val="24"/>
          <w:szCs w:val="24"/>
        </w:rPr>
        <w:t>я</w:t>
      </w:r>
      <w:r w:rsidR="00117942" w:rsidRPr="00B54AA3">
        <w:rPr>
          <w:sz w:val="24"/>
          <w:szCs w:val="24"/>
        </w:rPr>
        <w:t xml:space="preserve"> разрешени</w:t>
      </w:r>
      <w:r w:rsidRPr="00B54AA3">
        <w:rPr>
          <w:sz w:val="24"/>
          <w:szCs w:val="24"/>
        </w:rPr>
        <w:t>я</w:t>
      </w:r>
      <w:r w:rsidR="00117942" w:rsidRPr="00B54AA3">
        <w:rPr>
          <w:sz w:val="24"/>
          <w:szCs w:val="24"/>
        </w:rPr>
        <w:t xml:space="preserve"> на осуществление условно разрешенного вида использования земельного участка  с кадастровым номером </w:t>
      </w:r>
      <w:r w:rsidR="007628C5">
        <w:rPr>
          <w:sz w:val="24"/>
          <w:szCs w:val="24"/>
        </w:rPr>
        <w:t xml:space="preserve">76:14:040103:517,  расположенного по адресу: Российская Федерация, Ярославская область, Рыбинский муниципальный район, </w:t>
      </w:r>
      <w:proofErr w:type="spellStart"/>
      <w:r w:rsidR="007628C5">
        <w:rPr>
          <w:sz w:val="24"/>
          <w:szCs w:val="24"/>
        </w:rPr>
        <w:t>Тихменевское</w:t>
      </w:r>
      <w:proofErr w:type="spellEnd"/>
      <w:r w:rsidR="007628C5">
        <w:rPr>
          <w:sz w:val="24"/>
          <w:szCs w:val="24"/>
        </w:rPr>
        <w:t xml:space="preserve"> сельское поселение, пос. Тихменево, ул. Тургенева, д. 8, для размещения магазина</w:t>
      </w:r>
      <w:r w:rsidR="00516553">
        <w:rPr>
          <w:sz w:val="24"/>
          <w:szCs w:val="24"/>
        </w:rPr>
        <w:t>.</w:t>
      </w:r>
    </w:p>
    <w:p w:rsidR="004D206E" w:rsidRDefault="004D206E">
      <w:pPr>
        <w:rPr>
          <w:bCs/>
          <w:color w:val="000000" w:themeColor="text1"/>
          <w:sz w:val="24"/>
          <w:szCs w:val="24"/>
        </w:rPr>
      </w:pPr>
    </w:p>
    <w:p w:rsidR="004D206E" w:rsidRDefault="004D206E">
      <w:pPr>
        <w:rPr>
          <w:bCs/>
          <w:color w:val="000000" w:themeColor="text1"/>
          <w:sz w:val="24"/>
          <w:szCs w:val="24"/>
        </w:rPr>
      </w:pPr>
    </w:p>
    <w:p w:rsidR="0004449B" w:rsidRPr="00552D38" w:rsidRDefault="00D1615C">
      <w:pPr>
        <w:rPr>
          <w:sz w:val="24"/>
          <w:szCs w:val="24"/>
        </w:rPr>
      </w:pPr>
      <w:r w:rsidRPr="00552D38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552D38">
        <w:rPr>
          <w:bCs/>
          <w:color w:val="000000" w:themeColor="text1"/>
          <w:sz w:val="24"/>
          <w:szCs w:val="24"/>
        </w:rPr>
        <w:tab/>
        <w:t xml:space="preserve"> ______________________</w:t>
      </w:r>
      <w:r w:rsidR="00BD4B8F" w:rsidRPr="00552D38">
        <w:rPr>
          <w:bCs/>
          <w:color w:val="000000" w:themeColor="text1"/>
          <w:sz w:val="24"/>
          <w:szCs w:val="24"/>
        </w:rPr>
        <w:t xml:space="preserve"> </w:t>
      </w:r>
      <w:r w:rsidR="00552D38" w:rsidRPr="00552D38">
        <w:rPr>
          <w:bCs/>
          <w:color w:val="000000" w:themeColor="text1"/>
          <w:sz w:val="24"/>
          <w:szCs w:val="24"/>
        </w:rPr>
        <w:t>И.В. Антонова</w:t>
      </w:r>
      <w:r w:rsidR="00BD4B8F" w:rsidRPr="00552D38">
        <w:rPr>
          <w:sz w:val="24"/>
          <w:szCs w:val="24"/>
        </w:rPr>
        <w:t xml:space="preserve"> </w:t>
      </w:r>
    </w:p>
    <w:sectPr w:rsidR="0004449B" w:rsidRPr="00552D38" w:rsidSect="00D84EFA">
      <w:footerReference w:type="default" r:id="rId6"/>
      <w:pgSz w:w="11906" w:h="16838"/>
      <w:pgMar w:top="284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16" w:rsidRDefault="001B6D16" w:rsidP="00FD49D9">
      <w:r>
        <w:separator/>
      </w:r>
    </w:p>
  </w:endnote>
  <w:endnote w:type="continuationSeparator" w:id="0">
    <w:p w:rsidR="001B6D16" w:rsidRDefault="001B6D16" w:rsidP="00FD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1B6D16" w:rsidRDefault="00AE3CC9">
        <w:pPr>
          <w:pStyle w:val="a4"/>
          <w:jc w:val="center"/>
        </w:pPr>
        <w:fldSimple w:instr=" PAGE   \* MERGEFORMAT ">
          <w:r w:rsidR="00460752">
            <w:rPr>
              <w:noProof/>
            </w:rPr>
            <w:t>2</w:t>
          </w:r>
        </w:fldSimple>
      </w:p>
    </w:sdtContent>
  </w:sdt>
  <w:p w:rsidR="001B6D16" w:rsidRDefault="001B6D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16" w:rsidRDefault="001B6D16" w:rsidP="00FD49D9">
      <w:r>
        <w:separator/>
      </w:r>
    </w:p>
  </w:footnote>
  <w:footnote w:type="continuationSeparator" w:id="0">
    <w:p w:rsidR="001B6D16" w:rsidRDefault="001B6D16" w:rsidP="00FD4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43EDC"/>
    <w:rsid w:val="0004449B"/>
    <w:rsid w:val="0007016B"/>
    <w:rsid w:val="000F6B9A"/>
    <w:rsid w:val="00117942"/>
    <w:rsid w:val="00145806"/>
    <w:rsid w:val="0016621A"/>
    <w:rsid w:val="001B6D16"/>
    <w:rsid w:val="002433B7"/>
    <w:rsid w:val="002504CB"/>
    <w:rsid w:val="002B4DB9"/>
    <w:rsid w:val="002E0B9A"/>
    <w:rsid w:val="00354B8C"/>
    <w:rsid w:val="0038751B"/>
    <w:rsid w:val="003A1B0F"/>
    <w:rsid w:val="003B014E"/>
    <w:rsid w:val="003E0020"/>
    <w:rsid w:val="00460752"/>
    <w:rsid w:val="004C7B71"/>
    <w:rsid w:val="004D206E"/>
    <w:rsid w:val="0050626E"/>
    <w:rsid w:val="00516553"/>
    <w:rsid w:val="00536F9F"/>
    <w:rsid w:val="00552D38"/>
    <w:rsid w:val="00561C57"/>
    <w:rsid w:val="005A35CF"/>
    <w:rsid w:val="00694FB6"/>
    <w:rsid w:val="007628C5"/>
    <w:rsid w:val="007C31D1"/>
    <w:rsid w:val="008B01BC"/>
    <w:rsid w:val="008C34C8"/>
    <w:rsid w:val="008D0924"/>
    <w:rsid w:val="00910167"/>
    <w:rsid w:val="009B580C"/>
    <w:rsid w:val="009C72DF"/>
    <w:rsid w:val="00A45302"/>
    <w:rsid w:val="00AD4BBA"/>
    <w:rsid w:val="00AE0DF2"/>
    <w:rsid w:val="00AE3CC9"/>
    <w:rsid w:val="00AE6214"/>
    <w:rsid w:val="00B54AA3"/>
    <w:rsid w:val="00BA692F"/>
    <w:rsid w:val="00BD4B8F"/>
    <w:rsid w:val="00C12581"/>
    <w:rsid w:val="00C62439"/>
    <w:rsid w:val="00C91FBB"/>
    <w:rsid w:val="00CF5EBF"/>
    <w:rsid w:val="00D1615C"/>
    <w:rsid w:val="00D84EFA"/>
    <w:rsid w:val="00DC5B6C"/>
    <w:rsid w:val="00E7193B"/>
    <w:rsid w:val="00E7277A"/>
    <w:rsid w:val="00E730E3"/>
    <w:rsid w:val="00E9131F"/>
    <w:rsid w:val="00E96A01"/>
    <w:rsid w:val="00F133C4"/>
    <w:rsid w:val="00F710E3"/>
    <w:rsid w:val="00F740DD"/>
    <w:rsid w:val="00FD49D9"/>
    <w:rsid w:val="00F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Ходякова Любовь Викторовна</cp:lastModifiedBy>
  <cp:revision>30</cp:revision>
  <cp:lastPrinted>2020-09-17T05:32:00Z</cp:lastPrinted>
  <dcterms:created xsi:type="dcterms:W3CDTF">2018-06-21T05:50:00Z</dcterms:created>
  <dcterms:modified xsi:type="dcterms:W3CDTF">2021-03-17T12:35:00Z</dcterms:modified>
</cp:coreProperties>
</file>